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BF0" w:rsidRPr="00075A5C" w:rsidRDefault="00C6618E" w:rsidP="00BC5BF0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6618E">
        <w:rPr>
          <w:rFonts w:ascii="Times New Roman" w:eastAsia="Calibri" w:hAnsi="Times New Roman" w:cs="Times New Roman"/>
          <w:sz w:val="24"/>
          <w:szCs w:val="24"/>
          <w:lang w:val="kk-KZ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5" o:title=""/>
          </v:shape>
          <o:OLEObject Type="Embed" ProgID="AcroExch.Document.7" ShapeID="_x0000_i1025" DrawAspect="Content" ObjectID="_1779111250" r:id="rId6"/>
        </w:object>
      </w:r>
      <w:r w:rsidR="00BC5BF0"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БЕКІТЕМІН</w:t>
      </w:r>
    </w:p>
    <w:p w:rsidR="00BC5BF0" w:rsidRPr="00C16D47" w:rsidRDefault="00BC5BF0" w:rsidP="007A4B3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85" w:type="dxa"/>
        <w:jc w:val="center"/>
        <w:tblInd w:w="-1359" w:type="dxa"/>
        <w:tblLayout w:type="fixed"/>
        <w:tblLook w:val="04E0"/>
      </w:tblPr>
      <w:tblGrid>
        <w:gridCol w:w="578"/>
        <w:gridCol w:w="1417"/>
        <w:gridCol w:w="1843"/>
        <w:gridCol w:w="10999"/>
        <w:gridCol w:w="1148"/>
      </w:tblGrid>
      <w:tr w:rsidR="007A4B36" w:rsidRPr="00C16D47" w:rsidTr="00C16D47">
        <w:trPr>
          <w:trHeight w:val="609"/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ind w:right="-24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417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84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999" w:type="dxa"/>
          </w:tcPr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міндеттері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ind w:right="-11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7A4B36" w:rsidRPr="00C16D47" w:rsidTr="00C16D47">
        <w:trPr>
          <w:cantSplit/>
          <w:trHeight w:val="1816"/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extDirection w:val="btLr"/>
          </w:tcPr>
          <w:p w:rsidR="007A4B36" w:rsidRPr="00C16D47" w:rsidRDefault="007A4B36" w:rsidP="006B1BC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Қыркүйек</w:t>
            </w:r>
          </w:p>
        </w:tc>
        <w:tc>
          <w:tcPr>
            <w:tcW w:w="1843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«Бәрін білгім келеді»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тыңдау мәдениетін сақтау. «Музыкалық шығармаларды алаңдамай соңына дейін тыңдау».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ситпаттағы, қарқындағы музыканы, әндерді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қимылдырын орындау дағдылары қалыптасады.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көңілді би сипатын қабылдауға үйренеді: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Ойындар,хороводтар: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мәтініне сәйкес ойын қимылдарымен сүйемелдей отырып, әнді көңілді және емін-еркін әндетеді.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«Әнші болғым келеді»</w:t>
            </w: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сезімдік-эмоциялық касиеттері қалыптасады.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немесе музыканың кіріспесі бойынша таныс әндерді таниды.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Музыкалық-ырғақтық қимылдар: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хороводтар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Ойындық музыкалық қимылдарды орындау дағдыларын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БМА ойнау: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Аспаптың дыбысын тыңдау арқылы балалардың ойлау мен қиялын дамыту.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«Дыбыстар әлемінде»</w:t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тыңдау: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шыңармаларды тану және атау.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мазмұндары туралы айта алады.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Әуендерді орындау кезінде әуендерлі тану және атау.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Музыкалық-ырғақтық қимылдар: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би қимылдарын  қалыптастыру.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Ойындар, хороводтар: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Ойын музыкалық орындау дағдыларын игереді. Хор айтуда шеңбер бойымен жүргу дағдылары қалыптасады.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Музыкалық кіріспесін ажыратып, содан кейін би қимылды бастау.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Фортепиано сүйемелдеуіндегі балалар музыкалық аспаптарында ересектеремен бірге орындайды.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trHeight w:val="1829"/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«Музыкалық ойыншықтар»</w:t>
            </w: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тыңдау: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мазмұндары туралы айта алады.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шығармаларды тану және атау.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Марш сипатын ырғақты жүріспен жүріп келе ақырындап ырғақты жүгіруге айналдырады.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би қимылдарды ауыстыра біледі.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қайырмасын орындау кезінде, сылдырмақпен ойнап көрсете алады.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26B5" w:rsidRPr="00C16D47" w:rsidRDefault="004C26B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5726" w:type="dxa"/>
        <w:jc w:val="center"/>
        <w:tblInd w:w="-6350" w:type="dxa"/>
        <w:tblLayout w:type="fixed"/>
        <w:tblLook w:val="04E0"/>
      </w:tblPr>
      <w:tblGrid>
        <w:gridCol w:w="731"/>
        <w:gridCol w:w="709"/>
        <w:gridCol w:w="1559"/>
        <w:gridCol w:w="12049"/>
        <w:gridCol w:w="678"/>
      </w:tblGrid>
      <w:tr w:rsidR="007A4B36" w:rsidRPr="00C16D47" w:rsidTr="006B1BC7">
        <w:trPr>
          <w:trHeight w:val="1778"/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709" w:type="dxa"/>
            <w:vMerge w:val="restart"/>
            <w:textDirection w:val="btLr"/>
          </w:tcPr>
          <w:p w:rsidR="007A4B36" w:rsidRPr="00C16D47" w:rsidRDefault="007A4B36" w:rsidP="007A4B36">
            <w:pPr>
              <w:ind w:left="360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Қазан</w:t>
            </w: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әлеміне саяхат»</w:t>
            </w: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сипаттағы, қарқындағы музыканы қабылдау.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Жеке және хормен ән айту дағдылары қалыптастыру.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биге тән сипатын қабылдау білуге дағдыландыру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сипатына сәйкес ойын әрекеттерін орындау білуге дағдыландыру.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6B1BC7">
        <w:trPr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9" w:type="dxa"/>
            <w:vMerge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«Күзгі тамшылар»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Музыкалық шығармаларды соңына дейін тыңдау, оларды тану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сипатына сәйкес ойын әрекеттерін орындау білуге дағдыландыру</w:t>
            </w: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БМА-да </w:t>
            </w:r>
            <w:r w:rsidR="00C96199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</w:t>
            </w: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6B1BC7">
        <w:trPr>
          <w:trHeight w:val="1411"/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9" w:type="dxa"/>
            <w:vMerge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«Күзгі көңіл-күй»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сипаттағы, қарқындағы музыканы қабылдау.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 әндерді қабылдау дағдысын қалыптастыру.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6B1BC7">
        <w:trPr>
          <w:trHeight w:val="70"/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9" w:type="dxa"/>
            <w:vMerge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Күзгі той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Музыкалық шығармаларды соңына дейін тыңдау, оларды тану.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Default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270F2" w:rsidRPr="002270F2" w:rsidRDefault="002270F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744"/>
        <w:gridCol w:w="2233"/>
        <w:gridCol w:w="11340"/>
        <w:gridCol w:w="676"/>
      </w:tblGrid>
      <w:tr w:rsidR="007A4B36" w:rsidRPr="00C16D47" w:rsidTr="002270F2">
        <w:trPr>
          <w:cantSplit/>
          <w:trHeight w:val="2484"/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744" w:type="dxa"/>
            <w:vMerge w:val="restart"/>
            <w:textDirection w:val="btLr"/>
          </w:tcPr>
          <w:p w:rsidR="007A4B36" w:rsidRPr="00C16D47" w:rsidRDefault="002270F2" w:rsidP="002270F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«Қиялдаймыз, ойнаймыз, әсем әнге саламыз»</w:t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2270F2">
        <w:trPr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44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«Музыкалық жұмбақтар»</w:t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айта білуге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2270F2">
        <w:trPr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44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«Көңілді ноталар»</w:t>
            </w: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="007A4B36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Билер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жұпта би қимылдарын орындау, биде ойын музыкалық әрекеттерін қолдану қабілетін қалыптастыру.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2270F2">
        <w:trPr>
          <w:trHeight w:val="1688"/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44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«Қазақстан халқының салт-дәстүрлері»</w:t>
            </w: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айта білуге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C96199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1287"/>
        <w:gridCol w:w="1985"/>
        <w:gridCol w:w="11045"/>
        <w:gridCol w:w="676"/>
      </w:tblGrid>
      <w:tr w:rsidR="007A4B36" w:rsidRPr="00C16D47" w:rsidTr="00C16D47">
        <w:trPr>
          <w:cantSplit/>
          <w:trHeight w:val="2344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1287" w:type="dxa"/>
            <w:vMerge w:val="restart"/>
            <w:textDirection w:val="btLr"/>
          </w:tcPr>
          <w:p w:rsidR="007A4B36" w:rsidRPr="00C16D47" w:rsidRDefault="007A4B36" w:rsidP="006B1BC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Желтоқсан</w:t>
            </w: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«Туған өлкемнің әуені»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45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 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қозғалыстарды музыкамен үйлестіре отырып, жартылай отыруды орындауға үйрету, қозғалыстарды музыканың екінші бөлігіне ауыстыра білу. 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87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E45563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«Отан-ортақ үйіміз»</w:t>
            </w:r>
          </w:p>
        </w:tc>
        <w:tc>
          <w:tcPr>
            <w:tcW w:w="11045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тыныш, қатты.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аспаптарында ойнау қабілетін жетілдіру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8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7A4B36" w:rsidRPr="00C16D47" w:rsidRDefault="00E45563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«Қысқы әуен сыңғырлайды»</w:t>
            </w:r>
          </w:p>
        </w:tc>
        <w:tc>
          <w:tcPr>
            <w:tcW w:w="11045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C16D4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trHeight w:val="1688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28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E45563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«Жаңа жылдық ғажайыптар»</w:t>
            </w:r>
          </w:p>
        </w:tc>
        <w:tc>
          <w:tcPr>
            <w:tcW w:w="11045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музыканың би сипатын қабылдау қабілетін қалыптастыру; оңай, ритақты қозғалу.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7A4B36" w:rsidRPr="00C16D47" w:rsidTr="00C16D47">
        <w:trPr>
          <w:cantSplit/>
          <w:trHeight w:val="2202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993" w:type="dxa"/>
            <w:vMerge w:val="restart"/>
            <w:textDirection w:val="btLr"/>
          </w:tcPr>
          <w:p w:rsidR="007A4B36" w:rsidRPr="00C16D47" w:rsidRDefault="007A4B36" w:rsidP="004B621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984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«Оппа қарда ойнаймыз, әсем әнге саламыз»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аспаптарында ойнау қабілетін жетілдіру, ересектердің әртүрлі музыкалық және шулы аспаптарда ойнауын тыңдау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93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сөйлейді»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993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Тыңдаймыз да, ойлаймыз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7A4B36" w:rsidRPr="00C16D47" w:rsidRDefault="007A4B36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 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trHeight w:val="1688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993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Музыкал</w:t>
            </w:r>
            <w:proofErr w:type="spellEnd"/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ық сәлем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4B6217" w:rsidRPr="00C16D47" w:rsidTr="00C16D47">
        <w:trPr>
          <w:cantSplit/>
          <w:trHeight w:val="2060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993" w:type="dxa"/>
            <w:vMerge w:val="restart"/>
            <w:textDirection w:val="btLr"/>
          </w:tcPr>
          <w:p w:rsidR="004B6217" w:rsidRPr="00C16D47" w:rsidRDefault="004B6217" w:rsidP="006B1BC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Ақпан</w:t>
            </w: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«Кішкентай музыканттар»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жұпта би қимылдарын орындау, биде ойын музыкалық әрекеттерін қолдану қабілетін қалыптастыру.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Ән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би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ойындар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дыбыстарды биіктігі бойынша ажырату қабілетін дамыту (жоғары, төмен ішінде сексталар, септималар).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бояулары»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дыбыстарды биіктігі бойынша ажырату қабілетін дамыту (жоғары, төмен ішінде сексталар, септималар).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музыканың ритағын дәл жеткізе отырып, қозғалмалы қарқынмен екі аяқпен секіруді оңай және еркін орындауға үйрету.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trHeight w:val="1688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«Бізді қоршаған әлем»</w:t>
            </w: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биіктігі бойынша ажырату қабілетін дамыту (жоғары, төмен ішінде сексталар, септималар).Ән айту: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Көңілді, жанды табиғатын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ажырата білу қабілетін дамыту.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C96199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асатаякта, сазсырнада қарапайым әуендерді ойнау қабілетін дамыту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96199" w:rsidRPr="00C16D47" w:rsidRDefault="00C96199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417" w:type="dxa"/>
        <w:jc w:val="center"/>
        <w:tblLayout w:type="fixed"/>
        <w:tblLook w:val="04E0"/>
      </w:tblPr>
      <w:tblGrid>
        <w:gridCol w:w="577"/>
        <w:gridCol w:w="840"/>
        <w:gridCol w:w="1984"/>
        <w:gridCol w:w="11340"/>
        <w:gridCol w:w="676"/>
      </w:tblGrid>
      <w:tr w:rsidR="004B6217" w:rsidRPr="00C16D47" w:rsidTr="00C16D47">
        <w:trPr>
          <w:cantSplit/>
          <w:trHeight w:val="2484"/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840" w:type="dxa"/>
            <w:vMerge w:val="restart"/>
            <w:textDirection w:val="btLr"/>
          </w:tcPr>
          <w:p w:rsidR="004B6217" w:rsidRPr="00C16D47" w:rsidRDefault="004B6217" w:rsidP="00C96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«Анамызды құттықтаймыз»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иллюстрациялар мен қимылдарды көрсету арқылы әндерді сүйемелдеу қабілетін дамыту.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840" w:type="dxa"/>
            <w:vMerge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Қазақ халқының өнері мен салт-дәстүрі»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Көңілді, жанды табиғатын ажырата білу қабілетін дамыту.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840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E45563" w:rsidRPr="00C16D47" w:rsidRDefault="004B6217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«Наурыз тойы»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иллюстрациялар мен қимылдарды көрсету арқылы әндерді сүйемелдеу қабілетін дамыту.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C96199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ағаш қасықтарда, асатаякта, сазсырнада қарапайым әуендерді ойнау қабілетін дамыту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trHeight w:val="1688"/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840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«Нұр төккен гүл көктем!»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білдіру қабілетін жетілдіру.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96199" w:rsidRPr="00C16D47" w:rsidRDefault="00C96199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2270F2" w:rsidRPr="00C16D47" w:rsidTr="00C16D47">
        <w:trPr>
          <w:cantSplit/>
          <w:trHeight w:val="2060"/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993" w:type="dxa"/>
            <w:vMerge w:val="restart"/>
            <w:textDirection w:val="btLr"/>
          </w:tcPr>
          <w:p w:rsidR="002270F2" w:rsidRPr="00C16D47" w:rsidRDefault="002270F2" w:rsidP="00C96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CC7432" w:rsidRDefault="002270F2" w:rsidP="007166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«Спорт және музыка»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атрибуттармен би қимылдарын орындау қабілетін дамыту. 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270F2" w:rsidRPr="00C16D47" w:rsidTr="00C16D47">
        <w:trPr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993" w:type="dxa"/>
            <w:vMerge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Ғарыш әлемі</w:t>
            </w: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аспаптық сүйемелдеумен және онсыз ән айтуды үйрету (тәрбиешінің көмегімен).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музыканың ритағын жеткізе отырып, қозғалмалы қарқынмен секіруді орындауға үйрету. 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атрибуттармен би қимылдарын орындау қабілетін дамыту. 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270F2" w:rsidRPr="00C16D47" w:rsidTr="00C16D47">
        <w:trPr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993" w:type="dxa"/>
            <w:vMerge/>
          </w:tcPr>
          <w:p w:rsidR="002270F2" w:rsidRPr="00C16D47" w:rsidRDefault="002270F2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</w:t>
            </w:r>
            <w:proofErr w:type="spellEnd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</w:t>
            </w: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мозаика»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тыңдалғандар туралы өз әсерлерін білдіру қабілетін жетілдіру.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Көңілді, жанды табиғатын ажырата білу қабілетін дамыту.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270F2" w:rsidRPr="00C16D47" w:rsidTr="00C16D47">
        <w:trPr>
          <w:trHeight w:val="1688"/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993" w:type="dxa"/>
            <w:vMerge/>
          </w:tcPr>
          <w:p w:rsidR="002270F2" w:rsidRPr="00C16D47" w:rsidRDefault="002270F2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CC7432" w:rsidRDefault="002270F2" w:rsidP="007166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Домбыра</w:t>
            </w:r>
            <w:proofErr w:type="spellEnd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сыр </w:t>
            </w:r>
            <w:proofErr w:type="spellStart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шертед</w:t>
            </w:r>
            <w:proofErr w:type="spellEnd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аспаптық сүйемелдеумен және онсыз ән айтуды үйрету (тәрбиешінің көмегімен).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4B6217" w:rsidRPr="00C16D47" w:rsidTr="00C16D47">
        <w:trPr>
          <w:cantSplit/>
          <w:trHeight w:val="2484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33</w:t>
            </w:r>
          </w:p>
        </w:tc>
        <w:tc>
          <w:tcPr>
            <w:tcW w:w="993" w:type="dxa"/>
            <w:vMerge w:val="restart"/>
            <w:textDirection w:val="btLr"/>
          </w:tcPr>
          <w:p w:rsidR="004B6217" w:rsidRPr="00C16D47" w:rsidRDefault="004B6217" w:rsidP="00C96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984" w:type="dxa"/>
          </w:tcPr>
          <w:p w:rsidR="00E45563" w:rsidRPr="002270F2" w:rsidRDefault="00E45563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70F2" w:rsidRDefault="002270F2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70F2" w:rsidRPr="002270F2" w:rsidRDefault="002270F2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«Бірлігіміз жарасқан»</w:t>
            </w:r>
          </w:p>
          <w:p w:rsidR="004B6217" w:rsidRPr="002270F2" w:rsidRDefault="004B6217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сөздерді анық айту, музыканың сипатын жеткізе отырып, мәнерлеп ән айту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жеткізе отырып, қозғалмалы қарқынмен секіруді орындауға үйрету.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2270F2" w:rsidRDefault="004B6217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70F2" w:rsidRDefault="002270F2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B6217" w:rsidRPr="002270F2" w:rsidRDefault="002270F2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«Жеңіс жырын шырқаймыз»</w:t>
            </w: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мәнерлеп ән айту қабілетін жетілдіру, ұзақ, ұтқыр, үйлесімді ән айту қабілетін қалыптастыру.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2270F2" w:rsidRDefault="004B6217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4B6217" w:rsidRPr="002270F2" w:rsidRDefault="002270F2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«Біз әдепті баламыз»</w:t>
            </w: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аспаптық сүйемелдеумен және онсыз ән айтуды үйрету (тәрбиешінің көмегімен).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trHeight w:val="1688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2270F2" w:rsidRDefault="004B6217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B6217" w:rsidRPr="002270F2" w:rsidRDefault="002270F2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«Балабақша»</w:t>
            </w: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білдіру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B6217" w:rsidRPr="00C16D47" w:rsidSect="006B1B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57BD6"/>
    <w:multiLevelType w:val="hybridMultilevel"/>
    <w:tmpl w:val="6B68D354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C55B2"/>
    <w:multiLevelType w:val="hybridMultilevel"/>
    <w:tmpl w:val="4FBC53A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D46FD2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28D1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CC6B8A"/>
    <w:multiLevelType w:val="hybridMultilevel"/>
    <w:tmpl w:val="C53E759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F4124F"/>
    <w:multiLevelType w:val="hybridMultilevel"/>
    <w:tmpl w:val="9CC26FA4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8A62EB"/>
    <w:multiLevelType w:val="hybridMultilevel"/>
    <w:tmpl w:val="8C10D9B6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AE491A"/>
    <w:multiLevelType w:val="hybridMultilevel"/>
    <w:tmpl w:val="9640C172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8A78D4"/>
    <w:multiLevelType w:val="hybridMultilevel"/>
    <w:tmpl w:val="B9A212D4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2E15"/>
    <w:rsid w:val="00027240"/>
    <w:rsid w:val="001C2E15"/>
    <w:rsid w:val="002270F2"/>
    <w:rsid w:val="004B6217"/>
    <w:rsid w:val="004C26B5"/>
    <w:rsid w:val="006B1BC7"/>
    <w:rsid w:val="007A4B36"/>
    <w:rsid w:val="0099319D"/>
    <w:rsid w:val="00AA504C"/>
    <w:rsid w:val="00BC5BF0"/>
    <w:rsid w:val="00C16D47"/>
    <w:rsid w:val="00C6618E"/>
    <w:rsid w:val="00C96199"/>
    <w:rsid w:val="00E45563"/>
    <w:rsid w:val="00F17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B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4B36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B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B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A4B36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7A4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3022</Words>
  <Characters>17230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Метод кабинет</cp:lastModifiedBy>
  <cp:revision>4</cp:revision>
  <dcterms:created xsi:type="dcterms:W3CDTF">2023-09-17T18:00:00Z</dcterms:created>
  <dcterms:modified xsi:type="dcterms:W3CDTF">2024-06-05T10:48:00Z</dcterms:modified>
</cp:coreProperties>
</file>