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6.75pt;margin-top:-33.6pt;width:419.35pt;height:593.55pt;z-index:-251656192">
            <v:imagedata r:id="rId6" o:title=""/>
          </v:shape>
          <o:OLEObject Type="Embed" ProgID="AcroExch.Document.7" ShapeID="_x0000_s1026" DrawAspect="Content" ObjectID="_1741693581" r:id="rId7"/>
        </w:pict>
      </w: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822A43" w:rsidRDefault="00822A4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214EBE" w:rsidRPr="0047548D" w:rsidRDefault="00214EBE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  <w:r w:rsidRPr="0047548D">
        <w:rPr>
          <w:rFonts w:ascii="Times New Roman" w:hAnsi="Times New Roman" w:cs="Times New Roman"/>
          <w:b/>
          <w:sz w:val="24"/>
          <w:szCs w:val="24"/>
          <w:lang w:val="kk-KZ" w:eastAsia="ar-SA"/>
        </w:rPr>
        <w:lastRenderedPageBreak/>
        <w:t>2022-2023 оқу жылына арналған ортаңғы тобының ұйымдастырылған іс-әрекетінің перспективтік жоспары</w:t>
      </w:r>
      <w:r>
        <w:rPr>
          <w:rFonts w:ascii="Times New Roman" w:hAnsi="Times New Roman" w:cs="Times New Roman"/>
          <w:b/>
          <w:sz w:val="24"/>
          <w:szCs w:val="24"/>
          <w:lang w:val="kk-KZ" w:eastAsia="ar-SA"/>
        </w:rPr>
        <w:t xml:space="preserve"> </w:t>
      </w:r>
      <w:r w:rsidRPr="0047548D">
        <w:rPr>
          <w:rFonts w:ascii="Times New Roman" w:hAnsi="Times New Roman" w:cs="Times New Roman"/>
          <w:b/>
          <w:sz w:val="24"/>
          <w:szCs w:val="24"/>
          <w:lang w:val="kk-KZ" w:eastAsia="ar-SA"/>
        </w:rPr>
        <w:t>«Музыка»</w:t>
      </w:r>
    </w:p>
    <w:tbl>
      <w:tblPr>
        <w:tblStyle w:val="1"/>
        <w:tblW w:w="16019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0915"/>
        <w:gridCol w:w="1843"/>
      </w:tblGrid>
      <w:tr w:rsidR="00214EBE" w:rsidRPr="0047548D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47548D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47548D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47548D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214EBE" w:rsidRPr="0047548D" w:rsidTr="00716688">
        <w:trPr>
          <w:cantSplit/>
          <w:trHeight w:val="1807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numPr>
                <w:ilvl w:val="0"/>
                <w:numId w:val="1"/>
              </w:numPr>
              <w:ind w:right="-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14EBE" w:rsidRPr="0047548D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«Бәрін білгім келеді» 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091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Музыканы тыңдау дағдысын меңгереді</w:t>
            </w: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Шеңбер бойымен жүруге дағдыланады. Марш екпінімен аяқтарын көтеріп, бір бірінің артынан  музыка залына кіруге дағдыланады.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Түрлі сипаттағы әндердің мазмұны мен көңіл-күйін қабылдайды.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47548D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«Әнші болғым келеді»</w:t>
            </w:r>
          </w:p>
        </w:tc>
        <w:tc>
          <w:tcPr>
            <w:tcW w:w="10915" w:type="dxa"/>
            <w:tcBorders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47548D">
              <w:rPr>
                <w:rFonts w:ascii="Times New Roman" w:hAnsi="Times New Roman"/>
                <w:sz w:val="24"/>
                <w:szCs w:val="24"/>
                <w:lang w:val="kk-KZ"/>
              </w:rPr>
              <w:t>Музыкалық ойлауы мен қиялы дамиды.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Марш екпінімен аяқтарын көтеріп, бір бірінің артынан  музыка залына кіруге дағдыланады.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Дауыс жаттығуларын орындайды.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</w:tr>
      <w:tr w:rsidR="00214EBE" w:rsidRPr="0047548D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«Дыбыстар әлемінде»</w:t>
            </w:r>
          </w:p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915" w:type="dxa"/>
            <w:tcBorders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47548D">
              <w:rPr>
                <w:rFonts w:ascii="Times New Roman" w:hAnsi="Times New Roman"/>
                <w:sz w:val="24"/>
                <w:szCs w:val="24"/>
                <w:lang w:val="kk-KZ"/>
              </w:rPr>
              <w:t>Музыкалық ойлауы мен қиялы дамиды.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Марш екпінімен аяқтарын көтеріп, бір бірінің артынан  музыка залына кіруге дағдыланады.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Дауыс жаттығуларын орындайды. Түрлі сипаттағы әндердің мазмұны мен көңіл-күйін қабылдау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47548D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«Музыкалық ойыншықтвр»</w:t>
            </w:r>
          </w:p>
        </w:tc>
        <w:tc>
          <w:tcPr>
            <w:tcW w:w="10915" w:type="dxa"/>
            <w:tcBorders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47548D">
              <w:rPr>
                <w:rFonts w:ascii="Times New Roman" w:hAnsi="Times New Roman"/>
                <w:sz w:val="24"/>
                <w:szCs w:val="24"/>
                <w:lang w:val="kk-KZ"/>
              </w:rPr>
              <w:t>Музыкалық ойлауы мен қиялы дамиды.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Марш екпінімен аяқтарын көтеріп, бір бірінің артынан  музыка залына кіруге дағдыланады.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Дауыс жаттығуларын орындайды.Түрлі сипаттағы әндердің мазмұны мен көңіл-күйін қабылдау.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</w:tbl>
    <w:p w:rsidR="00214EBE" w:rsidRPr="0047548D" w:rsidRDefault="00214EBE" w:rsidP="00214EBE">
      <w:pPr>
        <w:rPr>
          <w:sz w:val="24"/>
          <w:szCs w:val="24"/>
          <w:lang w:val="kk-KZ"/>
        </w:rPr>
      </w:pPr>
    </w:p>
    <w:p w:rsidR="004C26B5" w:rsidRDefault="004C26B5">
      <w:pPr>
        <w:rPr>
          <w:lang w:val="kk-KZ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214EBE" w:rsidRPr="00214EBE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214EBE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214EBE" w:rsidRDefault="00214EBE" w:rsidP="00214EBE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214EB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214EB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214EBE" w:rsidRDefault="00214EBE" w:rsidP="00214EB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214EBE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214EBE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3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14EBE" w:rsidRPr="00214EBE" w:rsidRDefault="00214EBE" w:rsidP="00214EB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214E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Музыка әлеміне саяхат</w:t>
            </w: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Түрлі сипаттағы әндердің мазмұны мен көңіл күйін қабылдау;</w:t>
            </w: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Дыбыстаудың бірыңғай күшімен бірдей қарқында ән салу</w:t>
            </w:r>
            <w:r w:rsidRPr="00214E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ға дағдыландыру.</w:t>
            </w:r>
          </w:p>
          <w:p w:rsidR="00214EBE" w:rsidRPr="00214EBE" w:rsidRDefault="00214EBE" w:rsidP="00214E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 w:rsidRPr="00214E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Бірінің артынан бірі саппен жүру дағдларын қалыптастыру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214E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Күзгі тамшылар</w:t>
            </w: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t>Музыкалық ойлауы мен қиялы дамиды.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214E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Ересектермен бірге ән салу</w:t>
            </w: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br/>
              <w:t>Музыкалық-ырғақтық қимыл:</w:t>
            </w:r>
            <w:r w:rsidRPr="00214E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Жүру барысында би ырғағын, музыканың би сипатын игеру;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214E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Күзгі көңіл-күй</w:t>
            </w: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Түрлі сипаттағы әндердің мазмұны мен көңіл күйін қабылдау;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Дыбыстаудың бірыңғай күшімен бірдей қарқында ән салу</w:t>
            </w:r>
            <w:r w:rsidRPr="00214E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ға дағдыландыру</w:t>
            </w: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214EBE" w:rsidRPr="00214EBE" w:rsidRDefault="00214EBE" w:rsidP="00214E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Музыкалық-ырғақтық қимыл: 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Бірінің артынан бірі саппен жүру дағдларын қалыптастыру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«Күзгі той»</w:t>
            </w: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Түрлі сипаттағы аспапта орындалған пьесаларды тыңдау, есте сақтау;</w:t>
            </w: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Ересектермен бірге ән салу</w:t>
            </w: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br/>
              <w:t>Музыкалық-ырғақтық қимыл: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Жүру барысында би ырғағын, музыканың би сипатын игеру;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2191"/>
        <w:gridCol w:w="709"/>
      </w:tblGrid>
      <w:tr w:rsidR="00214EBE" w:rsidRPr="00A91765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A91765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074E5A" w:rsidRDefault="00214EBE" w:rsidP="00716688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:rsidR="00214EBE" w:rsidRPr="00074E5A" w:rsidRDefault="00214EBE" w:rsidP="00716688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074E5A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:rsidR="00214EBE" w:rsidRPr="00074E5A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Тақырыбы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074E5A" w:rsidRDefault="00214EBE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</w:p>
          <w:p w:rsidR="00214EBE" w:rsidRPr="00074E5A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397A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074E5A" w:rsidRDefault="00214EBE" w:rsidP="00716688">
            <w:pPr>
              <w:ind w:right="-110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:rsidR="00214EBE" w:rsidRPr="00074E5A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Саны</w:t>
            </w:r>
          </w:p>
        </w:tc>
      </w:tr>
      <w:tr w:rsidR="00214EBE" w:rsidRPr="00A91765" w:rsidTr="00716688">
        <w:trPr>
          <w:cantSplit/>
          <w:trHeight w:val="1449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EBE" w:rsidRPr="00A91765" w:rsidRDefault="00214EBE" w:rsidP="00214EBE">
            <w:pPr>
              <w:numPr>
                <w:ilvl w:val="0"/>
                <w:numId w:val="4"/>
              </w:numPr>
              <w:ind w:right="-108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14EBE" w:rsidRPr="00A91765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Қараша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7D6FE8" w:rsidRDefault="00214EBE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D6FE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«Қиялдаймыз, ойнаймыз, әсем әнге саламыз»</w:t>
            </w:r>
          </w:p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9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4EBE" w:rsidRPr="007D6FE8" w:rsidRDefault="00214EBE" w:rsidP="00716688">
            <w:pP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ыңдау: 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музыкалық шығарманы соңына дейін тыңдай білуге үйрету.</w:t>
            </w:r>
          </w:p>
          <w:p w:rsidR="00214EBE" w:rsidRPr="007D6FE8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Ән айту: 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214EBE" w:rsidRPr="007D6FE8" w:rsidRDefault="005B7CC0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="00214EBE"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музыкамен жүру мен жүгірудіңмақты қимылдарын орындау, шеңбер бойымен бірінен соң бірі қозғалуға және шашырауға үйрету.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9518DF" w:rsidRDefault="00214EBE" w:rsidP="0071668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214EBE" w:rsidRPr="00A91765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A91765" w:rsidRDefault="00214EBE" w:rsidP="00214EBE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A91765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7D6FE8" w:rsidRDefault="00214EBE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D6FE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«Музыкалық жұмбақтар»</w:t>
            </w:r>
          </w:p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:rsidR="00214EBE" w:rsidRPr="007D6FE8" w:rsidRDefault="00214EBE" w:rsidP="00716688">
            <w:pPr>
              <w:pStyle w:val="Default"/>
              <w:rPr>
                <w:iCs/>
                <w:lang w:val="kk-KZ"/>
              </w:rPr>
            </w:pPr>
            <w:r>
              <w:rPr>
                <w:b/>
                <w:iCs/>
                <w:lang w:val="kk-KZ"/>
              </w:rPr>
              <w:t>Музыка т</w:t>
            </w:r>
            <w:r w:rsidRPr="007D6FE8">
              <w:rPr>
                <w:b/>
                <w:iCs/>
                <w:lang w:val="kk-KZ"/>
              </w:rPr>
              <w:t xml:space="preserve">ыңдау: </w:t>
            </w:r>
            <w:r w:rsidRPr="007D6FE8">
              <w:rPr>
                <w:iCs/>
                <w:lang w:val="kk-KZ"/>
              </w:rPr>
              <w:t xml:space="preserve">музыканың табиғатын түсінуге, шығармада қанша бөлік бар екенін білуге және анықтауға үйрету. </w:t>
            </w:r>
          </w:p>
          <w:p w:rsidR="00214EBE" w:rsidRPr="007D6FE8" w:rsidRDefault="00214EBE" w:rsidP="00716688">
            <w:pPr>
              <w:pStyle w:val="Default"/>
              <w:rPr>
                <w:iCs/>
                <w:lang w:val="kk-KZ"/>
              </w:rPr>
            </w:pPr>
            <w:r w:rsidRPr="007D6FE8">
              <w:rPr>
                <w:b/>
                <w:iCs/>
                <w:lang w:val="kk-KZ"/>
              </w:rPr>
              <w:t xml:space="preserve">Ән айту: </w:t>
            </w:r>
            <w:r w:rsidRPr="007D6FE8">
              <w:rPr>
                <w:iCs/>
                <w:lang w:val="kk-KZ"/>
              </w:rPr>
              <w:t>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214EBE" w:rsidRPr="00E32861" w:rsidRDefault="005B7CC0" w:rsidP="00716688">
            <w:pPr>
              <w:pStyle w:val="Default"/>
              <w:rPr>
                <w:lang w:val="kk-KZ"/>
              </w:rPr>
            </w:pPr>
            <w:r w:rsidRPr="00214EBE">
              <w:rPr>
                <w:b/>
                <w:iCs/>
                <w:lang w:val="kk-KZ"/>
              </w:rPr>
              <w:t>Музыкалық-ырғақтық қимыл</w:t>
            </w:r>
            <w:r w:rsidRPr="007D6FE8">
              <w:rPr>
                <w:iCs/>
                <w:lang w:val="kk-KZ"/>
              </w:rPr>
              <w:t xml:space="preserve"> </w:t>
            </w:r>
            <w:r w:rsidR="00214EBE" w:rsidRPr="007D6FE8">
              <w:rPr>
                <w:iCs/>
                <w:lang w:val="kk-KZ"/>
              </w:rPr>
              <w:t>музыкалық кіріспеден кейін қозғалысты өз бетінше бастаңыз және оны аяқтаңыз.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0D6174" w:rsidRDefault="00214EBE" w:rsidP="007166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D617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214EBE" w:rsidRPr="00A91765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0D6174" w:rsidRDefault="00214EBE" w:rsidP="00214EBE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174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A91765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7D6FE8" w:rsidRDefault="00214EBE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D6FE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«Көңілді ноталар»</w:t>
            </w:r>
            <w:r w:rsidRPr="007D6FE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:rsidR="00214EBE" w:rsidRPr="007D6FE8" w:rsidRDefault="00214EBE" w:rsidP="00716688">
            <w:pP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ыңдау: 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музыкалық шығарманы соңына дейін тыңдай білуге үйрету</w:t>
            </w:r>
          </w:p>
          <w:p w:rsidR="00214EBE" w:rsidRPr="007D6FE8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Ән айту: 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214EBE" w:rsidRPr="007D6FE8" w:rsidRDefault="005B7CC0" w:rsidP="00716688">
            <w:pPr>
              <w:pStyle w:val="Default"/>
              <w:rPr>
                <w:lang w:val="kk-KZ"/>
              </w:rPr>
            </w:pPr>
            <w:r w:rsidRPr="00214EBE">
              <w:rPr>
                <w:b/>
                <w:iCs/>
                <w:lang w:val="kk-KZ"/>
              </w:rPr>
              <w:t>Музыкалық-ырғақтық қимыл</w:t>
            </w:r>
            <w:r w:rsidRPr="007D6FE8">
              <w:rPr>
                <w:iCs/>
                <w:lang w:val="kk-KZ"/>
              </w:rPr>
              <w:t xml:space="preserve"> </w:t>
            </w:r>
            <w:r w:rsidR="00214EBE" w:rsidRPr="007D6FE8">
              <w:rPr>
                <w:iCs/>
                <w:lang w:val="kk-KZ"/>
              </w:rPr>
              <w:t>музыкамен жүру мен жүгірудіңмақты қимылдарын орындау, шеңбер бойымен бірінен соң бірі қозғалуға және шашырауға үйрету.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9518DF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214EBE" w:rsidRPr="00A91765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A91765" w:rsidRDefault="00214EBE" w:rsidP="00214EBE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A91765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D6FE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«Қазақстан халқының салт-дәстүрлері»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:rsidR="00214EBE" w:rsidRPr="007D6FE8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музыканың табиғатын түсінуге, шығармада қанша бөлік бар екенін білуге және анықтауға үйрету.</w:t>
            </w:r>
          </w:p>
          <w:p w:rsidR="00214EBE" w:rsidRPr="007D6FE8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214EBE" w:rsidRPr="00675C32" w:rsidRDefault="005B7CC0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="00214EBE"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музыкалық кіріспеден кейін қозғалысты өз бетінше бастаңыз және оны аяқтаңыз.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A91765" w:rsidRDefault="00214EBE" w:rsidP="0071668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214EBE" w:rsidRPr="003951D4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</w:tr>
    </w:tbl>
    <w:p w:rsidR="00214EBE" w:rsidRPr="003951D4" w:rsidRDefault="00214EBE" w:rsidP="00214EBE">
      <w:pPr>
        <w:rPr>
          <w:lang w:val="kk-KZ"/>
        </w:rPr>
      </w:pPr>
    </w:p>
    <w:p w:rsidR="00214EBE" w:rsidRPr="00F52ED5" w:rsidRDefault="00214EBE" w:rsidP="00214EBE">
      <w:pPr>
        <w:rPr>
          <w:lang w:val="kk-KZ"/>
        </w:rPr>
      </w:pPr>
    </w:p>
    <w:p w:rsidR="00214EBE" w:rsidRPr="00BC72A1" w:rsidRDefault="00214EBE" w:rsidP="00214EBE"/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214EBE" w:rsidRPr="00214EBE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214EBE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CC7432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5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7432" w:rsidRPr="00214EBE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«Туған өлкемнің әуені»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Әр түрлі аспаптарда орындалған әндерді тыңдауға, есте сақтауға және білуге үйрету; шығарманы соңына дейін тыңдау.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би қимылдарының орындалу сапасын жақсарту: екі аяқпен және бір аяқпен кезектесіп соғу.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«Отан-ортақ үйіміз»</w:t>
            </w: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Әр түрлі аспаптарда орындалған әндерді тыңдауға, есте сақтауға және білуге үйрету; шығарманы соңына дейін тыңдау.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би қимылдарының орындалу сапасын жақсарту: екі аяқпен және бір аяқпен кезектесіп соғу. </w:t>
            </w:r>
          </w:p>
          <w:p w:rsidR="00CC7432" w:rsidRPr="00214EBE" w:rsidRDefault="00CC743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«Қысқы әуен сыңғырлайды»</w:t>
            </w: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Әр түрлі аспаптарда орындалған әндерді тыңдауға, есте сақтауға және білуге үйрету; шығарманы соңына дейін тыңдау.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би қимылдарының орындалу сапасын жақсарту: екі аяқпен және бір аяқпен кезектесіп соғу.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«Жаңа жылдық ғажайыптар»</w:t>
            </w: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Әр түрлі аспаптарда орындалған әндерді тыңдауға, есте сақтауға және білуге үйрету; шығарманы соңына дейін тыңдау.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5B7CC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="001E47E2" w:rsidRPr="005B7CC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музыкалық кіріспеден кейін қозғалысты өз бетінше бастаңыз және оны аяқтаңыз.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P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214EBE" w:rsidRPr="00214EBE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214EBE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CC7432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6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7432" w:rsidRPr="00214EBE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«Оппа қарда ойнаймыз, әсем әнге саламыз»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музыкалық шығарманы иллюстрациялармен салыстыру қабілетін қалыптастыру.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музыкалық қимылдарды музыканың қарқыны мен сипатына сәйкес бір-бірлеп орындау, жануарлардың қимылдарына еліктеу: аю клубпен жүреді, қоян секіреді, құстар ұшады. 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балаларды кейбір балалар музыкалық аспаптарымен таныстыру: құбыр, металлофон, қоңырау, дабыл, маракас, барабан және олардың дыбысы. </w:t>
            </w:r>
          </w:p>
          <w:p w:rsidR="00CC7432" w:rsidRPr="00214EBE" w:rsidRDefault="00CC743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«Музыка сөйлейді»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музыкалық шығарманы иллюстрациялармен салыстыру қабілетін қалыптастыру.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CC743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музыкалық қимылдарды музыканың қарқыны мен сипатына сәйкес бір-бірлеп орындау, жануарлардың қимылдарына еліктеу: аю клубпен жүреді, қоян секіреді, құстар ұшады</w:t>
            </w:r>
          </w:p>
          <w:p w:rsid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  <w:p w:rsidR="001E47E2" w:rsidRPr="00214EBE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Тыңдаймыз да, ойлаймыз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музыкалық шығарманы иллюстрациялармен салыстыру қабілетін қалыптастыру.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музыкалық қимылдарды музыканың қарқыны мен сипатына сәйкес бір-бірлеп орындау, жануарлардың қимылдарына еліктеу: аю клубпен жүреді, қоян секіреді, құстар ұшады. 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  <w:p w:rsidR="00CC7432" w:rsidRPr="00214EBE" w:rsidRDefault="00CC743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Музыкал</w:t>
            </w:r>
            <w:proofErr w:type="spellEnd"/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ық сәлем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музыкалық шығарманы иллюстрациялармен салыстыру қабілетін қалыптастыру.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CC743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>узы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>қозғалыстар: музыкалық қимылдарды музыканың қарқыны мен сипатына сәйкес бір-бірлеп о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>калық-ритақты рындау, жануарлардың қимылдарына еліктеу: аю клубпен жүреді, қоян секіреді, құстар ұшады.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  <w:p w:rsidR="001E47E2" w:rsidRPr="00214EBE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214EBE" w:rsidRPr="00214EBE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214EBE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CC7432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7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7432" w:rsidRPr="00214EBE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«Кішкентай музыканттар»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шығармада қанша бөлік бар екенін білуге және анықтауға үйрету.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қазақ халқының би өнерімен таныстыру. 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  <w:p w:rsidR="00CC7432" w:rsidRPr="00214EBE" w:rsidRDefault="00CC743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Ән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, 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би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, 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ойындар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шығармада қанша бөлік бар екенін білуге және анықтауға үйрету.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қазақ халқының би өнерімен таныстыру.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«Музыка бояулары»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Тыңдау: шығармада қанша бөлік бар екенін білуге және анықтауға үйрету.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>Ән айту: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қазақ халқының би өнерімен таныстыру. 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</w:t>
            </w:r>
            <w:r w:rsidR="001E47E2"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  <w:p w:rsidR="00CC7432" w:rsidRPr="00214EBE" w:rsidRDefault="00CC743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«Бізді қоршаған әлем»</w:t>
            </w: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шығармада қанша бөлік бар екенін білуге және анықтауға үйрету.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қазақ халқының би өнерімен таныстыру. 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1955"/>
        <w:gridCol w:w="11907"/>
        <w:gridCol w:w="1276"/>
      </w:tblGrid>
      <w:tr w:rsidR="00214EBE" w:rsidRPr="00214EBE" w:rsidTr="00AE4069">
        <w:trPr>
          <w:trHeight w:val="834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214EBE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CC7432" w:rsidRPr="00214EBE" w:rsidTr="00AE4069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8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7432" w:rsidRPr="00214EBE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955" w:type="dxa"/>
            <w:tcBorders>
              <w:right w:val="single" w:sz="4" w:space="0" w:color="auto"/>
            </w:tcBorders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«Анамызды құттықтаймыз»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90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музыкалық ойыншықтардың, балалардың музыкалық аспаптарының (музы</w:t>
            </w:r>
            <w:r w:rsid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калық балға, шарманка, маракас,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, тұяқ, сырнай) дыбысын есту арқылы ажырата білу қабілетін жетілдіру.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қазақ би қимылдарының элементтерін музыкалық сүйемелдеумен орындау, таныс би қимылдарын ойындарда өз бетінше қайталау. 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AE4069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55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«Қазақ халқының өнері мен салт-дәстүрі»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907" w:type="dxa"/>
            <w:tcBorders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музыкалық ойыншықтардың, балалардың музыкалық аспаптарының (музыкалық балға, шарманка, маракас, барабан, дабыл, металлофон, асатаяк, тұяқ, сырнай) дыбысын есту арқылы ажырата білу қабілетін жетілдіру.</w:t>
            </w:r>
            <w:r w:rsid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="001E47E2"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қазақ би қимылдарының элементтерін музыкалық сүйемелдеумен орындау, таныс би қимылдарын ойындарда өз бетінше қайталау. 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AE4069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55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«Наурыз тойы»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907" w:type="dxa"/>
            <w:tcBorders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музыкалық ойыншықтардың, балалардың музыкалық аспаптарының (музыкалық балға, шарманка, маракас, барабан, дабыл, металлофон, асатаяк, тұяқ, сырнай) дыбысын есту арқылы ажырата білу қабілетін жетілдіру.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қазақ би қимылдарының элементтерін музыкалық сүйемелдеумен орындау, таныс би қимылдарын ойындарда өз бетінше қайталау. 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AE4069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55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«Нұр төккен гүл көктем!»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907" w:type="dxa"/>
            <w:tcBorders>
              <w:right w:val="single" w:sz="4" w:space="0" w:color="auto"/>
            </w:tcBorders>
            <w:hideMark/>
          </w:tcPr>
          <w:p w:rsidR="005B7CC0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музыкалық ойыншықтардың, балалардың музыкалық аспаптарының (музыкалық балға, шарманка, маракас, асатаяк, тұяқ, сырнай) дыбысын есту арқылы ажырата білу қабілетін жетілдіру.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қазақ би қимылдарының элементтерін музыкалық сүйемелдеумен орындау, таныс би қимылдарын ойындарда өз бетінше қайталау. 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ритақты нокаутқа түсіру арқылы балалардың ұрмалы аспаптары мен металлофонында (бір пластинада) ойнаудың қарапайым дағдыларын алуға ықпал 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214EBE" w:rsidRPr="00214EBE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214EBE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214EBE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9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C7432" w:rsidRDefault="00CC7432" w:rsidP="00CC743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«Спорт және музыка»</w:t>
            </w: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балалар аспаптарының, музыкалық ойыншықтардың дыбысын ажырата білуге үйрету; оларды атай білу. </w:t>
            </w:r>
          </w:p>
          <w:p w:rsidR="00AE4069" w:rsidRPr="00AE4069" w:rsidRDefault="00AE4069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музыкамен жүру мен жүгірудіңмақты қимылдарын орындау, шеңбер бойымен бірінен соң бірі қозғалуға және шашырауға үйрету. </w:t>
            </w:r>
          </w:p>
          <w:p w:rsidR="00214EBE" w:rsidRPr="00214EBE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</w:t>
            </w:r>
            <w:r w:rsid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CC7432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7432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CC74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Ғарыш әлемі</w:t>
            </w:r>
            <w:r w:rsidRPr="00CC743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ересектердің орындауындағы музыканы тыңдау және оларды аудио, бейне жазбаларда тыңдау қабілетін қалыптастыру. </w:t>
            </w:r>
          </w:p>
          <w:p w:rsidR="00AE4069" w:rsidRPr="00AE4069" w:rsidRDefault="00AE4069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музыкалық кіріспеден кейін қозғалысты өз бетінше бастаңыз және оны аяқтаңыз. </w:t>
            </w:r>
          </w:p>
          <w:p w:rsidR="00214EBE" w:rsidRPr="00214EBE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CC7432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Музыкал</w:t>
            </w:r>
            <w:proofErr w:type="spellEnd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ық</w:t>
            </w:r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мозаика»</w:t>
            </w: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AE4069" w:rsidRPr="00AE4069" w:rsidRDefault="00BD5CB0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E4069" w:rsidRPr="00AE40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балалар аспаптарының, музыкалық ойыншықтардың дыбысын ажырата білуге үйрету; оларды атай білу. </w:t>
            </w:r>
          </w:p>
          <w:p w:rsidR="00AE4069" w:rsidRPr="00AE4069" w:rsidRDefault="00AE4069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AE40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AE4069" w:rsidRPr="00AE4069" w:rsidRDefault="00BD5CB0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AE4069" w:rsidRPr="00AE40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музыкалық қимылдарды музыканың қарқыны мен сипатына сәйкес бір-бірлеп орындау, жануарлардың қимылдарына еліктеу: аю клубпен жүреді, қоян секіреді, құстар ұшады. </w:t>
            </w:r>
          </w:p>
          <w:p w:rsidR="00214EBE" w:rsidRPr="00AE4069" w:rsidRDefault="00BD5CB0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E4069" w:rsidRPr="00AE4069">
              <w:rPr>
                <w:rFonts w:ascii="Times New Roman" w:hAnsi="Times New Roman"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C7432" w:rsidRDefault="00CC7432" w:rsidP="00CC743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Домбыра</w:t>
            </w:r>
            <w:proofErr w:type="spellEnd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сыр </w:t>
            </w:r>
            <w:proofErr w:type="spellStart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шертед</w:t>
            </w:r>
            <w:proofErr w:type="spellEnd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</w:t>
            </w:r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CC7432" w:rsidRPr="00214EBE" w:rsidRDefault="00CC7432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AE4069" w:rsidRPr="00AE4069" w:rsidRDefault="00BD5CB0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="00AE4069" w:rsidRPr="00AE4069">
              <w:rPr>
                <w:rFonts w:ascii="Times New Roman" w:hAnsi="Times New Roman"/>
                <w:sz w:val="24"/>
                <w:szCs w:val="24"/>
                <w:lang w:val="kk-KZ"/>
              </w:rPr>
              <w:t>Тыңдау: ересектердің орындауындағы музыканы тыңдау және оларды аудио, бейне жазбаларда тыңдау қабілетін қалыптастыру.</w:t>
            </w:r>
          </w:p>
          <w:p w:rsidR="00AE4069" w:rsidRPr="00AE4069" w:rsidRDefault="00AE4069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AE40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қазақ би қимылдарының элементтерін музыкалық сүйемелдеумен орындау, таныс би қимылдарын ойындарда өз бетінше қайталау. </w:t>
            </w:r>
          </w:p>
          <w:p w:rsidR="00214EBE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214EBE" w:rsidRPr="00214EBE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214EBE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214EBE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10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музыкалық шығарманың мәнерлі құралдарын байқауға үйрету: динамика (қатты-тыныш), қарқын (жылдам-баяу), көңіл-күй (қайғылы, көңілді, жұмсақ). </w:t>
            </w:r>
          </w:p>
          <w:p w:rsidR="00AE4069" w:rsidRPr="00AE4069" w:rsidRDefault="00AE4069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балаларға музыкаға сәйкес би қимылдарын өз бетінше орындауға, ойындарда таныс би қимылдарын қолдануға мүмкіндік беру. </w:t>
            </w:r>
          </w:p>
          <w:p w:rsidR="00214EBE" w:rsidRPr="00214EBE" w:rsidRDefault="00AE4069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DMI ойыны: 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музыкалық шығарманың мәнерлі құралдарын байқауға үйрету: динамика (қатты-тыныш), қарқын (жылдам-баяу), көңіл-күй (қайғылы, көңілді, жұмсақ). 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музыкаға сәйкес би қимылдарын өз бетінше орындауға, ойындарда таныс би қимылдарын қолдануға мүмкіндік беру. </w:t>
            </w:r>
          </w:p>
          <w:p w:rsidR="00214EBE" w:rsidRPr="00214EBE" w:rsidRDefault="00BD5CB0" w:rsidP="00BD5CB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музыкалық шығарманың мәнерлі құралдарын байқауға үйрету: динамика (қатты-тыныш), қарқын (жылдам-баяу), көңіл-күй (қайғылы, көңілді, жұмсақ). 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музыкаға сәйкес би қимылдарын өз бетінше орындауға, ойындарда таныс би қимылдарын қолдануға мүмкіндік беру. </w:t>
            </w:r>
          </w:p>
          <w:p w:rsidR="00214EBE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BD5CB0" w:rsidRPr="00BD5CB0" w:rsidRDefault="00BD5CB0" w:rsidP="00BD5CB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bookmarkStart w:id="0" w:name="_GoBack"/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5CB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музыкалық шығарманың мәнерлі құралдарын байқауға үйрету: динамика (қатты-тыныш), қарқын (жылдам-баяу), көңіл-күй (қайғылы, көңілді, жұмсақ). 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BD5CB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Pr="00BD5CB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балаларға музыкаға сәйкес би қимылдарын өз бетінше орындауға, ойындарда таныс би қимылдарын қолдануға мүмкіндік беру. </w:t>
            </w:r>
          </w:p>
          <w:p w:rsidR="00214EBE" w:rsidRPr="00BD5CB0" w:rsidRDefault="00BD5CB0" w:rsidP="00BD5CB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5CB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  <w:bookmarkEnd w:id="0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Pr="00214EBE" w:rsidRDefault="00214EBE">
      <w:pPr>
        <w:rPr>
          <w:lang w:val="kk-KZ"/>
        </w:rPr>
      </w:pPr>
    </w:p>
    <w:sectPr w:rsidR="00214EBE" w:rsidRPr="00214EBE" w:rsidSect="009518D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32F09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DB3B32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DD6236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1F5E83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002A3B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48313B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2338EB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E45E72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875A1C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7"/>
  </w:num>
  <w:num w:numId="7">
    <w:abstractNumId w:val="8"/>
  </w:num>
  <w:num w:numId="8">
    <w:abstractNumId w:val="3"/>
  </w:num>
  <w:num w:numId="9">
    <w:abstractNumId w:val="2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003E9C"/>
    <w:rsid w:val="00003E9C"/>
    <w:rsid w:val="001E47E2"/>
    <w:rsid w:val="00214EBE"/>
    <w:rsid w:val="004C26B5"/>
    <w:rsid w:val="005B7CC0"/>
    <w:rsid w:val="00822A43"/>
    <w:rsid w:val="0086212C"/>
    <w:rsid w:val="008E62A7"/>
    <w:rsid w:val="00AE4069"/>
    <w:rsid w:val="00BD5CB0"/>
    <w:rsid w:val="00C16CAE"/>
    <w:rsid w:val="00CC7432"/>
    <w:rsid w:val="00EE1BF5"/>
    <w:rsid w:val="00F71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E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214EB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No Spacing"/>
    <w:uiPriority w:val="1"/>
    <w:qFormat/>
    <w:rsid w:val="00214EBE"/>
    <w:pPr>
      <w:spacing w:after="0" w:line="240" w:lineRule="auto"/>
    </w:pPr>
  </w:style>
  <w:style w:type="paragraph" w:customStyle="1" w:styleId="Default">
    <w:name w:val="Default"/>
    <w:rsid w:val="00214E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line number"/>
    <w:basedOn w:val="a0"/>
    <w:uiPriority w:val="99"/>
    <w:semiHidden/>
    <w:unhideWhenUsed/>
    <w:rsid w:val="00CC74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E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214EB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No Spacing"/>
    <w:uiPriority w:val="1"/>
    <w:qFormat/>
    <w:rsid w:val="00214EBE"/>
    <w:pPr>
      <w:spacing w:after="0" w:line="240" w:lineRule="auto"/>
    </w:pPr>
  </w:style>
  <w:style w:type="paragraph" w:customStyle="1" w:styleId="Default">
    <w:name w:val="Default"/>
    <w:rsid w:val="00214E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line number"/>
    <w:basedOn w:val="a0"/>
    <w:uiPriority w:val="99"/>
    <w:semiHidden/>
    <w:unhideWhenUsed/>
    <w:rsid w:val="00CC74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31755-AEF9-4612-A39B-03357C50E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11</Pages>
  <Words>2759</Words>
  <Characters>15732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6</cp:revision>
  <dcterms:created xsi:type="dcterms:W3CDTF">2022-10-27T08:43:00Z</dcterms:created>
  <dcterms:modified xsi:type="dcterms:W3CDTF">2023-03-30T08:58:00Z</dcterms:modified>
</cp:coreProperties>
</file>